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041986145" w:edGrp="everyone"/>
      <w:r w:rsidRPr="00A64B03">
        <w:rPr>
          <w:b/>
          <w:color w:val="000000"/>
          <w:sz w:val="22"/>
          <w:szCs w:val="22"/>
        </w:rPr>
        <w:t>_________</w:t>
      </w:r>
      <w:permEnd w:id="1041986145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740576038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740576038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39525000" w:edGrp="everyone"/>
      <w:r w:rsidRPr="00A64B03">
        <w:rPr>
          <w:color w:val="000000"/>
          <w:sz w:val="22"/>
          <w:szCs w:val="22"/>
        </w:rPr>
        <w:t>___</w:t>
      </w:r>
      <w:permEnd w:id="39525000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003715039" w:edGrp="everyone"/>
      <w:r w:rsidRPr="00A64B03">
        <w:rPr>
          <w:color w:val="000000"/>
          <w:sz w:val="22"/>
          <w:szCs w:val="22"/>
        </w:rPr>
        <w:t>__________</w:t>
      </w:r>
      <w:permEnd w:id="1003715039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4998768" w:edGrp="everyone"/>
      <w:r w:rsidRPr="00A64B03">
        <w:rPr>
          <w:color w:val="000000"/>
          <w:sz w:val="22"/>
          <w:szCs w:val="22"/>
        </w:rPr>
        <w:t>___</w:t>
      </w:r>
      <w:permEnd w:id="4998768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767370419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767370419"/>
      <w:r w:rsidRPr="00A64B03">
        <w:rPr>
          <w:color w:val="000000"/>
          <w:sz w:val="22"/>
          <w:szCs w:val="22"/>
        </w:rPr>
        <w:t>»</w:t>
      </w:r>
      <w:permStart w:id="144594505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144594505"/>
      <w:r w:rsidRPr="00A64B03">
        <w:rPr>
          <w:color w:val="000000"/>
          <w:sz w:val="22"/>
          <w:szCs w:val="22"/>
        </w:rPr>
        <w:t>20</w:t>
      </w:r>
      <w:permStart w:id="256983801" w:edGrp="everyone"/>
      <w:r w:rsidRPr="00A64B03">
        <w:rPr>
          <w:color w:val="000000"/>
          <w:sz w:val="22"/>
          <w:szCs w:val="22"/>
        </w:rPr>
        <w:t>___</w:t>
      </w:r>
      <w:permEnd w:id="256983801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234707510" w:edGrp="everyone"/>
      <w:r w:rsidRPr="00F46965">
        <w:rPr>
          <w:rStyle w:val="12"/>
        </w:rPr>
        <w:t>________________________</w:t>
      </w:r>
      <w:permEnd w:id="234707510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717053335" w:edGrp="everyone"/>
      <w:r w:rsidRPr="00F46965">
        <w:rPr>
          <w:rStyle w:val="2"/>
        </w:rPr>
        <w:t>______________________________</w:t>
      </w:r>
      <w:permEnd w:id="717053335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129338647" w:edGrp="everyone"/>
      <w:r w:rsidRPr="00F46965">
        <w:rPr>
          <w:rStyle w:val="31"/>
        </w:rPr>
        <w:t>_______________________________</w:t>
      </w:r>
      <w:permEnd w:id="1129338647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690229603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690229603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314921565" w:edGrp="everyone"/>
    </w:p>
    <w:tbl>
      <w:tblPr>
        <w:tblW w:w="15028" w:type="dxa"/>
        <w:tblInd w:w="-289" w:type="dxa"/>
        <w:tblLayout w:type="fixed"/>
        <w:tblCellMar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421"/>
        <w:gridCol w:w="1283"/>
        <w:gridCol w:w="3260"/>
        <w:gridCol w:w="1134"/>
        <w:gridCol w:w="1418"/>
        <w:gridCol w:w="708"/>
        <w:gridCol w:w="993"/>
        <w:gridCol w:w="992"/>
        <w:gridCol w:w="1134"/>
        <w:gridCol w:w="567"/>
        <w:gridCol w:w="850"/>
        <w:gridCol w:w="993"/>
        <w:gridCol w:w="1275"/>
      </w:tblGrid>
      <w:tr w:rsidR="002A2372" w:rsidRPr="00AC04D8" w:rsidTr="001E5913">
        <w:trPr>
          <w:trHeight w:val="330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1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32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A2372" w:rsidRPr="00AC04D8" w:rsidRDefault="002A2372" w:rsidP="001E591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Технические характеристики Товара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</w:r>
            <w:r w:rsidRPr="005E14EE">
              <w:rPr>
                <w:b/>
                <w:bCs/>
                <w:color w:val="000000"/>
                <w:sz w:val="14"/>
                <w:szCs w:val="14"/>
              </w:rPr>
              <w:t>SAP ERP</w:t>
            </w:r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ГОСТ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 xml:space="preserve">Ед. </w:t>
            </w:r>
            <w:proofErr w:type="spellStart"/>
            <w:r w:rsidRPr="00AC04D8">
              <w:rPr>
                <w:b/>
                <w:bCs/>
                <w:color w:val="000000"/>
                <w:sz w:val="14"/>
                <w:szCs w:val="14"/>
              </w:rPr>
              <w:t>измер</w:t>
            </w:r>
            <w:proofErr w:type="spellEnd"/>
            <w:r w:rsidRPr="00AC04D8">
              <w:rPr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C04D8">
              <w:rPr>
                <w:b/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AC04D8">
              <w:rPr>
                <w:b/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Цена за ед. Товара без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AC04D8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A2372" w:rsidRPr="00AC04D8" w:rsidRDefault="002A2372" w:rsidP="001E591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</w:p>
        </w:tc>
      </w:tr>
      <w:tr w:rsidR="002A2372" w:rsidRPr="00932A8C" w:rsidTr="001E5913">
        <w:trPr>
          <w:trHeight w:val="101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5F184C" w:rsidRDefault="002A2372" w:rsidP="001E59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32A8C" w:rsidRDefault="002A2372" w:rsidP="001E5913">
            <w:pPr>
              <w:rPr>
                <w:sz w:val="16"/>
                <w:szCs w:val="16"/>
              </w:rPr>
            </w:pPr>
          </w:p>
        </w:tc>
      </w:tr>
      <w:tr w:rsidR="002A2372" w:rsidRPr="00932A8C" w:rsidTr="001E5913">
        <w:trPr>
          <w:trHeight w:val="101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5F184C" w:rsidRDefault="002A2372" w:rsidP="001E59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32A8C" w:rsidRDefault="002A2372" w:rsidP="001E5913">
            <w:pPr>
              <w:rPr>
                <w:sz w:val="16"/>
                <w:szCs w:val="16"/>
              </w:rPr>
            </w:pPr>
          </w:p>
        </w:tc>
      </w:tr>
      <w:tr w:rsidR="002A2372" w:rsidRPr="00932A8C" w:rsidTr="001E5913">
        <w:trPr>
          <w:trHeight w:val="101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5F184C" w:rsidRDefault="002A2372" w:rsidP="001E59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32A8C" w:rsidRDefault="002A2372" w:rsidP="001E5913">
            <w:pPr>
              <w:rPr>
                <w:sz w:val="16"/>
                <w:szCs w:val="16"/>
              </w:rPr>
            </w:pPr>
          </w:p>
        </w:tc>
      </w:tr>
      <w:tr w:rsidR="002A2372" w:rsidRPr="00932A8C" w:rsidTr="001E5913">
        <w:trPr>
          <w:trHeight w:val="101"/>
        </w:trPr>
        <w:tc>
          <w:tcPr>
            <w:tcW w:w="60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5F184C" w:rsidRDefault="002A2372" w:rsidP="001E59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92E27" w:rsidRDefault="002A2372" w:rsidP="001E59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A2372" w:rsidRPr="00932A8C" w:rsidRDefault="002A2372" w:rsidP="001E5913">
            <w:pPr>
              <w:rPr>
                <w:sz w:val="16"/>
                <w:szCs w:val="16"/>
              </w:rPr>
            </w:pPr>
          </w:p>
        </w:tc>
      </w:tr>
    </w:tbl>
    <w:p w:rsidR="00C665BC" w:rsidRPr="0047628A" w:rsidRDefault="00C665BC" w:rsidP="002C5D2F">
      <w:pPr>
        <w:ind w:left="709"/>
        <w:jc w:val="both"/>
        <w:rPr>
          <w:color w:val="000000"/>
          <w:sz w:val="22"/>
          <w:szCs w:val="22"/>
          <w:lang w:val="en-US"/>
        </w:rPr>
      </w:pPr>
    </w:p>
    <w:permEnd w:id="1314921565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938375253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938375253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437487775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A2372" w:rsidRDefault="002A2372" w:rsidP="00216115">
      <w:pPr>
        <w:ind w:left="709"/>
        <w:jc w:val="both"/>
        <w:rPr>
          <w:color w:val="000000"/>
          <w:sz w:val="22"/>
          <w:szCs w:val="22"/>
        </w:rPr>
      </w:pPr>
    </w:p>
    <w:permEnd w:id="1437487775"/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064193183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2A2372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2A2372">
        <w:rPr>
          <w:color w:val="000000"/>
          <w:sz w:val="22"/>
          <w:szCs w:val="22"/>
        </w:rPr>
        <w:t xml:space="preserve">      </w:t>
      </w:r>
      <w:r w:rsidR="00305675"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="00305675" w:rsidRPr="003432D0">
        <w:rPr>
          <w:color w:val="000000"/>
          <w:sz w:val="22"/>
          <w:szCs w:val="22"/>
        </w:rPr>
        <w:t>оговору не устанавливается.</w:t>
      </w:r>
    </w:p>
    <w:p w:rsidR="002A2372" w:rsidRPr="003432D0" w:rsidRDefault="002A2372" w:rsidP="007F47D8">
      <w:pPr>
        <w:ind w:left="720"/>
        <w:jc w:val="both"/>
        <w:rPr>
          <w:i/>
          <w:color w:val="000000"/>
          <w:sz w:val="22"/>
          <w:szCs w:val="22"/>
        </w:rPr>
      </w:pPr>
    </w:p>
    <w:permEnd w:id="1064193183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lastRenderedPageBreak/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1636049590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1636049590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237916071" w:edGrp="everyone"/>
      <w:r w:rsidR="002A2372">
        <w:rPr>
          <w:sz w:val="22"/>
          <w:szCs w:val="22"/>
        </w:rPr>
        <w:t xml:space="preserve">склад Покупателя </w:t>
      </w:r>
      <w:r w:rsidR="002A2372" w:rsidRPr="002A2372">
        <w:rPr>
          <w:sz w:val="22"/>
          <w:szCs w:val="22"/>
        </w:rPr>
        <w:t xml:space="preserve">в </w:t>
      </w:r>
      <w:proofErr w:type="gramStart"/>
      <w:r w:rsidR="002A2372" w:rsidRPr="002A2372">
        <w:rPr>
          <w:sz w:val="22"/>
          <w:szCs w:val="22"/>
        </w:rPr>
        <w:t>г</w:t>
      </w:r>
      <w:r w:rsidR="002A2372">
        <w:rPr>
          <w:sz w:val="22"/>
          <w:szCs w:val="22"/>
        </w:rPr>
        <w:t xml:space="preserve"> </w:t>
      </w:r>
      <w:r w:rsidR="002A2372" w:rsidRPr="002A2372">
        <w:rPr>
          <w:sz w:val="22"/>
          <w:szCs w:val="22"/>
        </w:rPr>
        <w:t>.Ярославль</w:t>
      </w:r>
      <w:proofErr w:type="gramEnd"/>
      <w:r w:rsidR="002A2372" w:rsidRPr="002A2372">
        <w:rPr>
          <w:sz w:val="22"/>
          <w:szCs w:val="22"/>
        </w:rPr>
        <w:t>: ул.</w:t>
      </w:r>
      <w:r w:rsidR="002A2372">
        <w:rPr>
          <w:sz w:val="22"/>
          <w:szCs w:val="22"/>
        </w:rPr>
        <w:t xml:space="preserve"> </w:t>
      </w:r>
      <w:r w:rsidR="002A2372" w:rsidRPr="002A2372">
        <w:rPr>
          <w:sz w:val="22"/>
          <w:szCs w:val="22"/>
        </w:rPr>
        <w:t xml:space="preserve">Гагарина, д.77/объект Покупателя: объекты на территории </w:t>
      </w:r>
      <w:r w:rsidR="002A2372">
        <w:rPr>
          <w:sz w:val="22"/>
          <w:szCs w:val="22"/>
        </w:rPr>
        <w:t xml:space="preserve">                   </w:t>
      </w:r>
      <w:r w:rsidR="002A2372" w:rsidRPr="002A2372">
        <w:rPr>
          <w:sz w:val="22"/>
          <w:szCs w:val="22"/>
        </w:rPr>
        <w:t>ПАО "</w:t>
      </w:r>
      <w:proofErr w:type="spellStart"/>
      <w:r w:rsidR="002A2372" w:rsidRPr="002A2372">
        <w:rPr>
          <w:sz w:val="22"/>
          <w:szCs w:val="22"/>
        </w:rPr>
        <w:t>Славнефть</w:t>
      </w:r>
      <w:proofErr w:type="spellEnd"/>
      <w:r w:rsidR="002A2372" w:rsidRPr="002A2372">
        <w:rPr>
          <w:sz w:val="22"/>
          <w:szCs w:val="22"/>
        </w:rPr>
        <w:t>-ЯНОС"</w:t>
      </w:r>
      <w:permEnd w:id="237916071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1901538372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1901538372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448239836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1448239836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1559249933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1559249933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229449466" w:edGrp="everyone"/>
      <w:r w:rsidRPr="006B3809">
        <w:rPr>
          <w:color w:val="000000"/>
          <w:sz w:val="22"/>
          <w:szCs w:val="22"/>
        </w:rPr>
        <w:t>_________</w:t>
      </w:r>
      <w:permEnd w:id="229449466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505712989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505712989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485443775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441786" w:rsidRDefault="00E8769D" w:rsidP="002A2372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="002A2372">
        <w:rPr>
          <w:sz w:val="22"/>
          <w:szCs w:val="22"/>
        </w:rPr>
        <w:t xml:space="preserve">      </w:t>
      </w:r>
      <w:r w:rsidR="00441786" w:rsidRPr="00C11047">
        <w:rPr>
          <w:sz w:val="22"/>
          <w:szCs w:val="22"/>
        </w:rPr>
        <w:t>Особые условия:</w:t>
      </w:r>
    </w:p>
    <w:p w:rsidR="002A2372" w:rsidRPr="00F7219E" w:rsidRDefault="002A2372" w:rsidP="002A2372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F7219E">
        <w:rPr>
          <w:color w:val="000000"/>
          <w:sz w:val="22"/>
          <w:szCs w:val="22"/>
        </w:rPr>
        <w:t xml:space="preserve">Товар </w:t>
      </w:r>
      <w:r>
        <w:rPr>
          <w:color w:val="000000"/>
          <w:sz w:val="22"/>
          <w:szCs w:val="22"/>
        </w:rPr>
        <w:t xml:space="preserve">поз. 1, 3 </w:t>
      </w:r>
      <w:r w:rsidRPr="00F7219E">
        <w:rPr>
          <w:color w:val="000000"/>
          <w:sz w:val="22"/>
          <w:szCs w:val="22"/>
        </w:rPr>
        <w:t>поставляется в разобранном виде;</w:t>
      </w:r>
    </w:p>
    <w:p w:rsidR="002A2372" w:rsidRPr="00F7219E" w:rsidRDefault="002A2372" w:rsidP="002A2372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F7219E">
        <w:rPr>
          <w:color w:val="000000"/>
          <w:sz w:val="22"/>
          <w:szCs w:val="22"/>
        </w:rPr>
        <w:t xml:space="preserve">Товар должен иметь упаковку, предохраняющую его от механических повреждений и рассыпания. На упаковку должна быть нанесена маркировка/ярлыки/штрих-код, содержащие достоверную информацию о Товаре/комплектующих, в </w:t>
      </w:r>
      <w:proofErr w:type="spellStart"/>
      <w:r w:rsidRPr="00F7219E">
        <w:rPr>
          <w:color w:val="000000"/>
          <w:sz w:val="22"/>
          <w:szCs w:val="22"/>
        </w:rPr>
        <w:t>т.ч</w:t>
      </w:r>
      <w:proofErr w:type="spellEnd"/>
      <w:r w:rsidRPr="00F7219E">
        <w:rPr>
          <w:color w:val="000000"/>
          <w:sz w:val="22"/>
          <w:szCs w:val="22"/>
        </w:rPr>
        <w:t>. название производителя, наименование Товара/комплектующих, количество единиц в упаковке и/или упаковочный лист;</w:t>
      </w:r>
    </w:p>
    <w:sdt>
      <w:sdtPr>
        <w:rPr>
          <w:color w:val="000000"/>
          <w:sz w:val="22"/>
          <w:szCs w:val="22"/>
          <w:lang w:val="en-US"/>
        </w:rPr>
        <w:id w:val="-2075883195"/>
        <w:placeholder>
          <w:docPart w:val="65BE7BAA2B90484AB833EF21EAB45A8D"/>
        </w:placeholder>
      </w:sdtPr>
      <w:sdtEndPr>
        <w:rPr>
          <w:lang w:val="ru-RU"/>
        </w:rPr>
      </w:sdtEndPr>
      <w:sdtContent>
        <w:p w:rsidR="002A2372" w:rsidRDefault="002A2372" w:rsidP="002A2372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требования к Поставщику, осуществляющему сборку, установку Товара на объектах Покупателя изложены в Дополнении № 1 к настоящему Приложению;</w:t>
          </w:r>
        </w:p>
        <w:p w:rsidR="002A2372" w:rsidRDefault="002A2372" w:rsidP="002A2372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Поставщик обязуется произвести сборку и установку Товара на объекте Покупателя в течении 10 (десяти) рабочих дней с момента доставки; </w:t>
          </w:r>
        </w:p>
        <w:p w:rsidR="002A2372" w:rsidRPr="00C11047" w:rsidRDefault="002A2372" w:rsidP="002A2372">
          <w:pPr>
            <w:ind w:left="709"/>
            <w:jc w:val="both"/>
            <w:rPr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в случае выявления дефектов Товара (комплектующего изделия) в период гарантийного срока, Поставщик обязуется за свой счет и по своему усмотрению в 10-дневный срок со дня получения требования Покупателя, произвести замену Товара (комплектующего изделия) или осуществить его ремонт. В случае, если Товар не мог использоваться Покупателем из-за обнаруженных в нем недостатков, гарантийный срок продлевается на аналогичный период времени. На Товар (комплектующее изделие), переданный Поставщиком взамен Товара (комплектующего изделия), в котором в течение гарантийного срока были обнаружены недостатки, устанавливается гарантийный срок той же продолжительности, что и на замененный.</w:t>
          </w:r>
        </w:p>
      </w:sdtContent>
    </w:sdt>
    <w:p w:rsidR="002A2372" w:rsidRPr="004468F0" w:rsidRDefault="002A2372" w:rsidP="002A2372">
      <w:pPr>
        <w:ind w:left="709"/>
        <w:jc w:val="both"/>
        <w:rPr>
          <w:sz w:val="22"/>
          <w:szCs w:val="22"/>
        </w:rPr>
      </w:pPr>
      <w:r w:rsidRPr="004468F0">
        <w:rPr>
          <w:sz w:val="22"/>
          <w:szCs w:val="22"/>
        </w:rPr>
        <w:t>- Товар поз.</w:t>
      </w:r>
      <w:r w:rsidR="00712BF4">
        <w:rPr>
          <w:sz w:val="22"/>
          <w:szCs w:val="22"/>
        </w:rPr>
        <w:t>2</w:t>
      </w:r>
      <w:r w:rsidRPr="004468F0">
        <w:rPr>
          <w:sz w:val="22"/>
          <w:szCs w:val="22"/>
        </w:rPr>
        <w:t xml:space="preserve"> </w:t>
      </w:r>
      <w:r>
        <w:rPr>
          <w:sz w:val="22"/>
          <w:szCs w:val="22"/>
        </w:rPr>
        <w:t>поставляется в собранном виде. Выгрузка Товара на складе/объекте Покупателя осуществляется силами Поставщика.</w:t>
      </w:r>
    </w:p>
    <w:p w:rsidR="002A2372" w:rsidRPr="00C11047" w:rsidRDefault="002A2372" w:rsidP="002A2372">
      <w:pPr>
        <w:ind w:left="709"/>
        <w:jc w:val="both"/>
        <w:rPr>
          <w:sz w:val="22"/>
          <w:szCs w:val="22"/>
        </w:rPr>
      </w:pPr>
    </w:p>
    <w:permEnd w:id="485443775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830240085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ermEnd w:id="1830240085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00879087" w:edGrp="everyone"/>
      <w:r w:rsidRPr="00A64B03">
        <w:rPr>
          <w:color w:val="000000"/>
          <w:sz w:val="22"/>
          <w:szCs w:val="22"/>
        </w:rPr>
        <w:t xml:space="preserve">составляет/устанавливается </w:t>
      </w:r>
      <w:r w:rsidR="00712BF4" w:rsidRPr="00712BF4">
        <w:rPr>
          <w:color w:val="000000"/>
          <w:sz w:val="22"/>
          <w:szCs w:val="22"/>
        </w:rPr>
        <w:t>24 месяца</w:t>
      </w:r>
      <w:r w:rsidR="00310D72" w:rsidRPr="00A64B03">
        <w:rPr>
          <w:sz w:val="22"/>
          <w:szCs w:val="22"/>
        </w:rPr>
        <w:t xml:space="preserve"> </w:t>
      </w:r>
      <w:r w:rsidR="00712BF4" w:rsidRPr="00712BF4">
        <w:rPr>
          <w:i/>
          <w:sz w:val="22"/>
          <w:szCs w:val="22"/>
        </w:rPr>
        <w:t>c момента получения Товара Покупателем со всеми документами и принадлежностями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100879087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948658133" w:edGrp="everyone"/>
      <w:r>
        <w:rPr>
          <w:color w:val="000000"/>
          <w:sz w:val="22"/>
          <w:szCs w:val="22"/>
        </w:rPr>
        <w:t xml:space="preserve"> </w:t>
      </w:r>
    </w:p>
    <w:permEnd w:id="948658133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96406464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964064648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424227716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576802">
              <w:rPr>
                <w:b/>
                <w:b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424227716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AAA" w:rsidRDefault="00DA4AAA">
      <w:r>
        <w:separator/>
      </w:r>
    </w:p>
  </w:endnote>
  <w:endnote w:type="continuationSeparator" w:id="0">
    <w:p w:rsidR="00DA4AAA" w:rsidRDefault="00DA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7680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7680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AAA" w:rsidRDefault="00DA4AAA">
      <w:r>
        <w:separator/>
      </w:r>
    </w:p>
  </w:footnote>
  <w:footnote w:type="continuationSeparator" w:id="0">
    <w:p w:rsidR="00DA4AAA" w:rsidRDefault="00DA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34AB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A2372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22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7680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2BF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4AAA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34B8C0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BE7BAA2B90484AB833EF21EAB45A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636262-B1C4-47C8-B878-4EBF299835D9}"/>
      </w:docPartPr>
      <w:docPartBody>
        <w:p w:rsidR="00000000" w:rsidRDefault="00DD71AB" w:rsidP="00DD71AB">
          <w:pPr>
            <w:pStyle w:val="65BE7BAA2B90484AB833EF21EAB45A8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AB"/>
    <w:rsid w:val="00493240"/>
    <w:rsid w:val="00DD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D71AB"/>
    <w:rPr>
      <w:color w:val="808080"/>
    </w:rPr>
  </w:style>
  <w:style w:type="paragraph" w:customStyle="1" w:styleId="65BE7BAA2B90484AB833EF21EAB45A8D">
    <w:name w:val="65BE7BAA2B90484AB833EF21EAB45A8D"/>
    <w:rsid w:val="00DD71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84544-1650-4A8E-97D3-BA1C8155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4811</Characters>
  <Application>Microsoft Office Word</Application>
  <DocSecurity>8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Губина Надежда Евгеньевна</cp:lastModifiedBy>
  <cp:revision>3</cp:revision>
  <cp:lastPrinted>2021-08-31T07:30:00Z</cp:lastPrinted>
  <dcterms:created xsi:type="dcterms:W3CDTF">2023-05-16T13:59:00Z</dcterms:created>
  <dcterms:modified xsi:type="dcterms:W3CDTF">2023-05-16T14:00:00Z</dcterms:modified>
</cp:coreProperties>
</file>